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DB5C3" w14:textId="77777777" w:rsidR="00632065" w:rsidRDefault="008C344B" w:rsidP="00983F09">
      <w:pPr>
        <w:pStyle w:val="Body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ALL SOPHMORES AND JUNIORS</w:t>
      </w:r>
    </w:p>
    <w:p w14:paraId="0D02CE4A" w14:textId="77777777" w:rsidR="00632065" w:rsidRDefault="008C344B">
      <w:pPr>
        <w:pStyle w:val="Body"/>
        <w:jc w:val="center"/>
        <w:rPr>
          <w:b/>
          <w:bCs/>
          <w:color w:val="000090"/>
          <w:sz w:val="56"/>
          <w:szCs w:val="56"/>
          <w:u w:color="000090"/>
        </w:rPr>
      </w:pPr>
      <w:r>
        <w:rPr>
          <w:b/>
          <w:bCs/>
          <w:color w:val="000090"/>
          <w:sz w:val="56"/>
          <w:szCs w:val="56"/>
          <w:u w:color="000090"/>
        </w:rPr>
        <w:t>ACT and SAT PRACTICE TESTS</w:t>
      </w:r>
    </w:p>
    <w:p w14:paraId="3FB09532" w14:textId="77777777" w:rsidR="00632065" w:rsidRDefault="008C344B">
      <w:pPr>
        <w:pStyle w:val="Body"/>
        <w:jc w:val="center"/>
        <w:rPr>
          <w:b/>
          <w:bCs/>
          <w:color w:val="FF2600"/>
          <w:sz w:val="40"/>
          <w:szCs w:val="40"/>
          <w:u w:color="000090"/>
        </w:rPr>
      </w:pPr>
      <w:r>
        <w:rPr>
          <w:b/>
          <w:bCs/>
          <w:color w:val="FF2600"/>
          <w:sz w:val="56"/>
          <w:szCs w:val="56"/>
          <w:u w:color="000090"/>
        </w:rPr>
        <w:t>New Testing format for mock tests will be online…an email will be sent to all signed up with details</w:t>
      </w:r>
    </w:p>
    <w:p w14:paraId="74586E5C" w14:textId="77777777" w:rsidR="00632065" w:rsidRDefault="008C344B">
      <w:pPr>
        <w:pStyle w:val="Body"/>
        <w:jc w:val="center"/>
        <w:rPr>
          <w:b/>
          <w:bCs/>
          <w:color w:val="000090"/>
          <w:sz w:val="40"/>
          <w:szCs w:val="40"/>
          <w:u w:color="000090"/>
        </w:rPr>
      </w:pPr>
      <w:r>
        <w:rPr>
          <w:b/>
          <w:bCs/>
          <w:color w:val="000090"/>
          <w:sz w:val="40"/>
          <w:szCs w:val="40"/>
          <w:u w:color="000090"/>
        </w:rPr>
        <w:t>Sponsored by Bespoke Education</w:t>
      </w:r>
    </w:p>
    <w:p w14:paraId="7F8EBF65" w14:textId="77777777" w:rsidR="00632065" w:rsidRDefault="00632065">
      <w:pPr>
        <w:pStyle w:val="Body"/>
        <w:jc w:val="center"/>
        <w:rPr>
          <w:b/>
          <w:bCs/>
          <w:sz w:val="16"/>
          <w:szCs w:val="16"/>
        </w:rPr>
      </w:pPr>
    </w:p>
    <w:p w14:paraId="22518F30" w14:textId="77777777" w:rsidR="00632065" w:rsidRDefault="008C344B">
      <w:pPr>
        <w:pStyle w:val="Body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72368372" wp14:editId="305D9D55">
            <wp:extent cx="930978" cy="936625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78" cy="936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DEEE3E7" w14:textId="77777777" w:rsidR="00632065" w:rsidRDefault="00632065">
      <w:pPr>
        <w:pStyle w:val="Body"/>
        <w:jc w:val="center"/>
        <w:rPr>
          <w:sz w:val="16"/>
          <w:szCs w:val="16"/>
        </w:rPr>
      </w:pPr>
    </w:p>
    <w:tbl>
      <w:tblPr>
        <w:tblW w:w="88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632065" w14:paraId="5216639D" w14:textId="77777777">
        <w:trPr>
          <w:trHeight w:val="530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9E8FD" w14:textId="77777777" w:rsidR="00632065" w:rsidRDefault="008C344B">
            <w:pPr>
              <w:pStyle w:val="Body"/>
              <w:jc w:val="center"/>
            </w:pPr>
            <w:r>
              <w:rPr>
                <w:b/>
                <w:bCs/>
                <w:sz w:val="48"/>
                <w:szCs w:val="48"/>
              </w:rPr>
              <w:t>MOCK SAT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C041B" w14:textId="77777777" w:rsidR="00632065" w:rsidRDefault="008C344B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48"/>
                <w:szCs w:val="4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MOCK ACT</w:t>
            </w:r>
          </w:p>
        </w:tc>
      </w:tr>
      <w:tr w:rsidR="00632065" w14:paraId="77D79E3D" w14:textId="77777777">
        <w:trPr>
          <w:trHeight w:val="1070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855C7" w14:textId="77777777" w:rsidR="00632065" w:rsidRDefault="008C344B">
            <w:pPr>
              <w:pStyle w:val="Body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April 19th</w:t>
            </w:r>
          </w:p>
          <w:p w14:paraId="34FF81AB" w14:textId="77777777" w:rsidR="00632065" w:rsidRDefault="008C344B">
            <w:pPr>
              <w:pStyle w:val="Body"/>
              <w:jc w:val="center"/>
            </w:pPr>
            <w:r>
              <w:rPr>
                <w:sz w:val="48"/>
                <w:szCs w:val="48"/>
              </w:rPr>
              <w:t>8:45 am-12:30 pm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56CF" w14:textId="77777777" w:rsidR="00632065" w:rsidRDefault="008C344B">
            <w:pPr>
              <w:jc w:val="center"/>
            </w:pPr>
            <w:r>
              <w:rPr>
                <w:rFonts w:ascii="Cambria" w:eastAsia="Cambria" w:hAnsi="Cambria" w:cs="Cambria"/>
                <w:color w:val="000000"/>
                <w:sz w:val="48"/>
                <w:szCs w:val="4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April 26th</w:t>
            </w:r>
          </w:p>
          <w:p w14:paraId="2BF52D4D" w14:textId="77777777" w:rsidR="00632065" w:rsidRDefault="008C344B">
            <w:pPr>
              <w:jc w:val="center"/>
            </w:pPr>
            <w:r>
              <w:rPr>
                <w:rFonts w:ascii="Cambria" w:eastAsia="Cambria" w:hAnsi="Cambria" w:cs="Cambria"/>
                <w:color w:val="000000"/>
                <w:sz w:val="48"/>
                <w:szCs w:val="4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8:45 am - 12:30 pm</w:t>
            </w:r>
          </w:p>
        </w:tc>
      </w:tr>
    </w:tbl>
    <w:p w14:paraId="25DE7E00" w14:textId="77777777" w:rsidR="00632065" w:rsidRDefault="00632065">
      <w:pPr>
        <w:pStyle w:val="Body"/>
        <w:jc w:val="center"/>
        <w:rPr>
          <w:b/>
          <w:bCs/>
          <w:color w:val="000090"/>
          <w:sz w:val="20"/>
          <w:szCs w:val="20"/>
          <w:u w:color="000090"/>
        </w:rPr>
      </w:pPr>
    </w:p>
    <w:p w14:paraId="639498F2" w14:textId="77777777" w:rsidR="00632065" w:rsidRDefault="008C344B">
      <w:pPr>
        <w:pStyle w:val="Body"/>
        <w:jc w:val="center"/>
        <w:rPr>
          <w:b/>
          <w:bCs/>
          <w:color w:val="000090"/>
          <w:sz w:val="32"/>
          <w:szCs w:val="32"/>
          <w:u w:color="000090"/>
        </w:rPr>
      </w:pPr>
      <w:r>
        <w:rPr>
          <w:b/>
          <w:bCs/>
          <w:color w:val="000090"/>
          <w:sz w:val="32"/>
          <w:szCs w:val="32"/>
          <w:u w:color="000090"/>
        </w:rPr>
        <w:t xml:space="preserve">TESTS ARE </w:t>
      </w:r>
      <w:r>
        <w:rPr>
          <w:b/>
          <w:bCs/>
          <w:i/>
          <w:iCs/>
          <w:color w:val="000090"/>
          <w:sz w:val="32"/>
          <w:szCs w:val="32"/>
          <w:u w:color="000090"/>
        </w:rPr>
        <w:t>$35</w:t>
      </w:r>
      <w:r>
        <w:rPr>
          <w:b/>
          <w:bCs/>
          <w:color w:val="000090"/>
          <w:sz w:val="32"/>
          <w:szCs w:val="32"/>
          <w:u w:color="000090"/>
          <w:lang w:val="de-DE"/>
        </w:rPr>
        <w:t xml:space="preserve"> EACH: </w:t>
      </w:r>
    </w:p>
    <w:p w14:paraId="56BC58AD" w14:textId="77777777" w:rsidR="00632065" w:rsidRDefault="008C344B">
      <w:pPr>
        <w:pStyle w:val="Body"/>
        <w:jc w:val="center"/>
        <w:rPr>
          <w:color w:val="000090"/>
          <w:sz w:val="28"/>
          <w:szCs w:val="28"/>
          <w:u w:color="000090"/>
        </w:rPr>
      </w:pPr>
      <w:r>
        <w:rPr>
          <w:color w:val="000090"/>
          <w:sz w:val="28"/>
          <w:szCs w:val="28"/>
          <w:u w:color="000090"/>
        </w:rPr>
        <w:t xml:space="preserve">(PLEASE </w:t>
      </w:r>
      <w:proofErr w:type="spellStart"/>
      <w:r>
        <w:rPr>
          <w:color w:val="000090"/>
          <w:sz w:val="28"/>
          <w:szCs w:val="28"/>
          <w:u w:color="000090"/>
        </w:rPr>
        <w:t>Venmo</w:t>
      </w:r>
      <w:proofErr w:type="spellEnd"/>
      <w:r>
        <w:rPr>
          <w:color w:val="000090"/>
          <w:sz w:val="28"/>
          <w:szCs w:val="28"/>
          <w:u w:color="000090"/>
        </w:rPr>
        <w:t xml:space="preserve"> Beth Aherne: @Elizabeth-Aherne, or mail a check payable to Bronxville UFSD to Beth Aherne 28 Greenfield Road, Bronxville</w:t>
      </w:r>
    </w:p>
    <w:p w14:paraId="12A2B9BF" w14:textId="77777777" w:rsidR="00632065" w:rsidRDefault="008C344B">
      <w:pPr>
        <w:pStyle w:val="Body"/>
        <w:jc w:val="center"/>
        <w:rPr>
          <w:b/>
          <w:bCs/>
          <w:color w:val="000090"/>
          <w:sz w:val="28"/>
          <w:szCs w:val="28"/>
          <w:u w:color="000090"/>
        </w:rPr>
      </w:pPr>
      <w:r>
        <w:rPr>
          <w:color w:val="000090"/>
          <w:sz w:val="28"/>
          <w:szCs w:val="28"/>
          <w:u w:color="000090"/>
        </w:rPr>
        <w:t>ALL</w:t>
      </w:r>
      <w:r>
        <w:rPr>
          <w:b/>
          <w:bCs/>
          <w:color w:val="000090"/>
          <w:sz w:val="28"/>
          <w:szCs w:val="28"/>
          <w:u w:color="000090"/>
        </w:rPr>
        <w:t xml:space="preserve"> </w:t>
      </w:r>
      <w:r>
        <w:rPr>
          <w:color w:val="000090"/>
          <w:sz w:val="28"/>
          <w:szCs w:val="28"/>
          <w:u w:color="000090"/>
        </w:rPr>
        <w:t>PROCEEDS GO TO THE JUNIOR CLASS *)</w:t>
      </w:r>
    </w:p>
    <w:p w14:paraId="07BC8026" w14:textId="77777777" w:rsidR="00632065" w:rsidRDefault="00632065">
      <w:pPr>
        <w:pStyle w:val="Body"/>
        <w:rPr>
          <w:color w:val="000090"/>
          <w:u w:color="000090"/>
        </w:rPr>
      </w:pPr>
    </w:p>
    <w:p w14:paraId="658CE847" w14:textId="77777777" w:rsidR="00632065" w:rsidRDefault="008C344B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prior to test is required:  To register please email Lee Klein (LEE@BESPOKEEDUCATION.COM) with the following information:</w:t>
      </w:r>
    </w:p>
    <w:p w14:paraId="69B7C7A7" w14:textId="77777777" w:rsidR="00632065" w:rsidRDefault="008C344B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Student’s first name, last name, email address and current grade </w:t>
      </w:r>
    </w:p>
    <w:p w14:paraId="4A734608" w14:textId="77777777" w:rsidR="00632065" w:rsidRDefault="008C344B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Mailing address</w:t>
      </w:r>
    </w:p>
    <w:p w14:paraId="43527E1E" w14:textId="77777777" w:rsidR="00632065" w:rsidRDefault="008C344B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Parent’s name, email address and contact phone number</w:t>
      </w:r>
    </w:p>
    <w:p w14:paraId="4EBD1D3D" w14:textId="77777777" w:rsidR="00632065" w:rsidRDefault="008C344B">
      <w:pPr>
        <w:pStyle w:val="ListParagraph"/>
        <w:numPr>
          <w:ilvl w:val="1"/>
          <w:numId w:val="2"/>
        </w:numPr>
        <w:rPr>
          <w:b/>
          <w:bCs/>
          <w:color w:val="000090"/>
          <w:sz w:val="28"/>
          <w:szCs w:val="28"/>
        </w:rPr>
      </w:pPr>
      <w:r>
        <w:rPr>
          <w:b/>
          <w:bCs/>
          <w:sz w:val="28"/>
          <w:szCs w:val="28"/>
        </w:rPr>
        <w:t>Please arrive on time</w:t>
      </w:r>
    </w:p>
    <w:p w14:paraId="48178CEB" w14:textId="77777777" w:rsidR="00632065" w:rsidRDefault="00632065">
      <w:pPr>
        <w:pStyle w:val="Body"/>
        <w:rPr>
          <w:color w:val="000090"/>
          <w:u w:color="000090"/>
        </w:rPr>
      </w:pPr>
    </w:p>
    <w:p w14:paraId="4A85F274" w14:textId="77777777" w:rsidR="00632065" w:rsidRPr="00983F09" w:rsidRDefault="008C344B">
      <w:pPr>
        <w:pStyle w:val="Body"/>
        <w:jc w:val="center"/>
        <w:rPr>
          <w:color w:val="000090"/>
          <w:sz w:val="20"/>
          <w:u w:color="000090"/>
        </w:rPr>
      </w:pPr>
      <w:r w:rsidRPr="00983F09">
        <w:rPr>
          <w:color w:val="000090"/>
          <w:sz w:val="20"/>
          <w:u w:color="000090"/>
        </w:rPr>
        <w:t>The test fee includes a detailed score report that highlights your personal strengths and challenges on each type of problem.  Score reports will be emailed directly to you about a week after the testing date. These full-length tests are a useful diagnostic to determine which test is best suited for you or can provide valuable practice if you’ve already decided on your preferred test.</w:t>
      </w:r>
    </w:p>
    <w:p w14:paraId="0FB3393D" w14:textId="77777777" w:rsidR="00632065" w:rsidRPr="00983F09" w:rsidRDefault="00632065">
      <w:pPr>
        <w:pStyle w:val="Body"/>
        <w:rPr>
          <w:color w:val="000090"/>
          <w:sz w:val="20"/>
          <w:szCs w:val="20"/>
          <w:u w:color="000090"/>
        </w:rPr>
      </w:pPr>
    </w:p>
    <w:p w14:paraId="69A79E9E" w14:textId="77777777" w:rsidR="00632065" w:rsidRPr="00983F09" w:rsidRDefault="008C344B">
      <w:pPr>
        <w:pStyle w:val="Body"/>
        <w:jc w:val="center"/>
        <w:rPr>
          <w:color w:val="000090"/>
          <w:sz w:val="20"/>
          <w:u w:color="000090"/>
        </w:rPr>
      </w:pPr>
      <w:r w:rsidRPr="00983F09">
        <w:rPr>
          <w:color w:val="000090"/>
          <w:sz w:val="20"/>
          <w:u w:color="000090"/>
        </w:rPr>
        <w:t xml:space="preserve">For sign-up help, questions or special accommodations, please email Bespoke Westchester Director Lee  </w:t>
      </w:r>
      <w:hyperlink r:id="rId8" w:history="1">
        <w:r w:rsidRPr="00983F09">
          <w:rPr>
            <w:rStyle w:val="Hyperlink0"/>
            <w:sz w:val="20"/>
          </w:rPr>
          <w:t>LEE@BESPOKEEDUCATION.COM</w:t>
        </w:r>
      </w:hyperlink>
      <w:r w:rsidRPr="00983F09">
        <w:rPr>
          <w:color w:val="000090"/>
          <w:sz w:val="20"/>
          <w:u w:color="000090"/>
        </w:rPr>
        <w:t>.</w:t>
      </w:r>
    </w:p>
    <w:p w14:paraId="5E7CFBD9" w14:textId="77777777" w:rsidR="00983F09" w:rsidRDefault="00983F09" w:rsidP="00983F09">
      <w:pPr>
        <w:pStyle w:val="Body"/>
        <w:rPr>
          <w:color w:val="000090"/>
          <w:u w:color="000090"/>
        </w:rPr>
      </w:pPr>
    </w:p>
    <w:p w14:paraId="7BD6959C" w14:textId="77777777" w:rsidR="00632065" w:rsidRDefault="008C344B" w:rsidP="00983F09">
      <w:pPr>
        <w:pStyle w:val="Body"/>
      </w:pPr>
      <w:r>
        <w:rPr>
          <w:i/>
          <w:iCs/>
          <w:color w:val="000090"/>
          <w:sz w:val="20"/>
          <w:szCs w:val="20"/>
          <w:u w:color="000090"/>
        </w:rPr>
        <w:t>*Thank you to our wonderful community partner and resource, Bespoke Education, which is donating its services toward this 11</w:t>
      </w:r>
      <w:r>
        <w:rPr>
          <w:i/>
          <w:iCs/>
          <w:color w:val="000090"/>
          <w:sz w:val="20"/>
          <w:szCs w:val="20"/>
          <w:u w:color="000090"/>
          <w:vertAlign w:val="superscript"/>
        </w:rPr>
        <w:t>th</w:t>
      </w:r>
      <w:r>
        <w:rPr>
          <w:i/>
          <w:iCs/>
          <w:color w:val="000090"/>
          <w:sz w:val="20"/>
          <w:szCs w:val="20"/>
          <w:u w:color="000090"/>
        </w:rPr>
        <w:t xml:space="preserve"> grade fund-raiser!</w:t>
      </w:r>
    </w:p>
    <w:sectPr w:rsidR="00632065">
      <w:headerReference w:type="default" r:id="rId9"/>
      <w:footerReference w:type="default" r:id="rId10"/>
      <w:pgSz w:w="12240" w:h="15840"/>
      <w:pgMar w:top="792" w:right="1080" w:bottom="720" w:left="108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400BF" w14:textId="77777777" w:rsidR="00C2223E" w:rsidRDefault="00C2223E">
      <w:r>
        <w:separator/>
      </w:r>
    </w:p>
  </w:endnote>
  <w:endnote w:type="continuationSeparator" w:id="0">
    <w:p w14:paraId="16059A13" w14:textId="77777777" w:rsidR="00C2223E" w:rsidRDefault="00C2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25221" w14:textId="77777777" w:rsidR="00632065" w:rsidRDefault="0063206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D109A" w14:textId="77777777" w:rsidR="00C2223E" w:rsidRDefault="00C2223E">
      <w:r>
        <w:separator/>
      </w:r>
    </w:p>
  </w:footnote>
  <w:footnote w:type="continuationSeparator" w:id="0">
    <w:p w14:paraId="3ECD1738" w14:textId="77777777" w:rsidR="00C2223E" w:rsidRDefault="00C222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4D9A6" w14:textId="77777777" w:rsidR="00632065" w:rsidRDefault="0063206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18A8"/>
    <w:multiLevelType w:val="hybridMultilevel"/>
    <w:tmpl w:val="18A26C84"/>
    <w:numStyleLink w:val="ImportedStyle1"/>
  </w:abstractNum>
  <w:abstractNum w:abstractNumId="1">
    <w:nsid w:val="4CAC2917"/>
    <w:multiLevelType w:val="hybridMultilevel"/>
    <w:tmpl w:val="18A26C84"/>
    <w:styleLink w:val="ImportedStyle1"/>
    <w:lvl w:ilvl="0" w:tplc="8D5C9EF2">
      <w:start w:val="1"/>
      <w:numFmt w:val="bullet"/>
      <w:lvlText w:val="·"/>
      <w:lvlJc w:val="left"/>
      <w:pPr>
        <w:ind w:left="78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5269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CC8CA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B2845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EEC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2E8AD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B0760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EDE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AA4B3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65"/>
    <w:rsid w:val="00632065"/>
    <w:rsid w:val="007855B9"/>
    <w:rsid w:val="008C344B"/>
    <w:rsid w:val="00983F09"/>
    <w:rsid w:val="00C2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93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90"/>
      <w:u w:val="single" w:color="0000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LEE@BESPOKEEDUCATION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Macintosh Word</Application>
  <DocSecurity>0</DocSecurity>
  <Lines>10</Lines>
  <Paragraphs>2</Paragraphs>
  <ScaleCrop>false</ScaleCrop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Aherne</cp:lastModifiedBy>
  <cp:revision>2</cp:revision>
  <dcterms:created xsi:type="dcterms:W3CDTF">2020-04-01T16:56:00Z</dcterms:created>
  <dcterms:modified xsi:type="dcterms:W3CDTF">2020-04-01T16:56:00Z</dcterms:modified>
</cp:coreProperties>
</file>